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6D" w:rsidRDefault="00846D6D" w:rsidP="00846D6D">
      <w:r>
        <w:t>Loving in truth, and fain in verse my love to show,</w:t>
      </w:r>
    </w:p>
    <w:p w:rsidR="00846D6D" w:rsidRDefault="00846D6D" w:rsidP="00846D6D">
      <w:r>
        <w:t>That she (dear she) might take some pleasure of my pain,</w:t>
      </w:r>
    </w:p>
    <w:p w:rsidR="00846D6D" w:rsidRDefault="00846D6D" w:rsidP="00846D6D">
      <w:r>
        <w:t>Pleasure might cause her read, reading might make her know;</w:t>
      </w:r>
    </w:p>
    <w:p w:rsidR="00846D6D" w:rsidRDefault="00846D6D" w:rsidP="00846D6D">
      <w:r>
        <w:t>Knowledge might pity win, and pity grace obtain;</w:t>
      </w:r>
    </w:p>
    <w:p w:rsidR="00846D6D" w:rsidRDefault="00846D6D" w:rsidP="00846D6D">
      <w:r>
        <w:t>I sought fit words to paint the blackest face of woe,</w:t>
      </w:r>
    </w:p>
    <w:p w:rsidR="00846D6D" w:rsidRDefault="00846D6D" w:rsidP="00846D6D">
      <w:r>
        <w:t>Studying inventions fine, her wits to entertain;</w:t>
      </w:r>
    </w:p>
    <w:p w:rsidR="00846D6D" w:rsidRDefault="00846D6D" w:rsidP="00846D6D">
      <w:r>
        <w:t>Oft turning others’ leaves, to see if thence would flow</w:t>
      </w:r>
    </w:p>
    <w:p w:rsidR="00846D6D" w:rsidRDefault="00846D6D" w:rsidP="00846D6D">
      <w:r>
        <w:t>Some fresh and fruitful showers upon my sunburnt brain.</w:t>
      </w:r>
    </w:p>
    <w:p w:rsidR="00846D6D" w:rsidRDefault="00846D6D" w:rsidP="00846D6D">
      <w:r>
        <w:t>But words came halting forth, wanting Invention’s stay;</w:t>
      </w:r>
    </w:p>
    <w:p w:rsidR="00846D6D" w:rsidRDefault="00846D6D" w:rsidP="00846D6D">
      <w:r>
        <w:t>Invention, Nature’s child, fled step-dame Study’s blows;</w:t>
      </w:r>
    </w:p>
    <w:p w:rsidR="00846D6D" w:rsidRDefault="00846D6D" w:rsidP="00846D6D">
      <w:r>
        <w:t>And others’ feet still seemed but strangers in my way.</w:t>
      </w:r>
    </w:p>
    <w:p w:rsidR="00846D6D" w:rsidRDefault="00846D6D" w:rsidP="00846D6D">
      <w:r>
        <w:t>Thus great with child to speak, and helpless in my throes,</w:t>
      </w:r>
    </w:p>
    <w:p w:rsidR="00846D6D" w:rsidRDefault="00846D6D" w:rsidP="00846D6D">
      <w:r>
        <w:t>Biting my truant pen, beating myself for spite,</w:t>
      </w:r>
    </w:p>
    <w:p w:rsidR="00125835" w:rsidRDefault="00846D6D" w:rsidP="00846D6D">
      <w:r>
        <w:t>“Fool,” said my Muse to me, “look in thy heart, and write.”</w:t>
      </w:r>
      <w:bookmarkStart w:id="0" w:name="_GoBack"/>
      <w:bookmarkEnd w:id="0"/>
    </w:p>
    <w:sectPr w:rsidR="0012583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6D"/>
    <w:rsid w:val="00125835"/>
    <w:rsid w:val="008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9DE52-5A74-4136-9DD5-69FA4937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cp:keywords/>
  <dc:description/>
  <cp:lastModifiedBy>Poole</cp:lastModifiedBy>
  <cp:revision>1</cp:revision>
  <dcterms:created xsi:type="dcterms:W3CDTF">2019-05-07T08:08:00Z</dcterms:created>
  <dcterms:modified xsi:type="dcterms:W3CDTF">2019-05-07T08:08:00Z</dcterms:modified>
</cp:coreProperties>
</file>