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69" w:rsidRDefault="00422969" w:rsidP="00843442">
      <w:pPr>
        <w:spacing w:after="0" w:line="240" w:lineRule="auto"/>
      </w:pPr>
      <w:r>
        <w:t xml:space="preserve">Edmund Spenser </w:t>
      </w:r>
      <w:bookmarkStart w:id="0" w:name="_GoBack"/>
      <w:bookmarkEnd w:id="0"/>
    </w:p>
    <w:p w:rsidR="00434BDD" w:rsidRDefault="00434BDD" w:rsidP="00843442">
      <w:pPr>
        <w:spacing w:after="0" w:line="240" w:lineRule="auto"/>
      </w:pPr>
      <w:r w:rsidRPr="00434BDD">
        <w:t>This sonnet is part of one of Spenser’s most famous works, Amoretti, a sonnet cycle consisting of 89 sonnets which describe his courtship and wedding to Elizabeth Boyle</w:t>
      </w:r>
      <w:r w:rsidR="00422969">
        <w:t>. It was written in 1595</w:t>
      </w:r>
    </w:p>
    <w:p w:rsidR="00434BDD" w:rsidRDefault="00434BDD" w:rsidP="00843442">
      <w:pPr>
        <w:spacing w:after="0" w:line="240" w:lineRule="auto"/>
      </w:pPr>
    </w:p>
    <w:p w:rsidR="00843442" w:rsidRDefault="00843442" w:rsidP="00843442">
      <w:pPr>
        <w:spacing w:after="0" w:line="240" w:lineRule="auto"/>
      </w:pPr>
      <w:r>
        <w:t>One Day I Wrote Her Name Upon The Strand</w:t>
      </w:r>
    </w:p>
    <w:p w:rsidR="00843442" w:rsidRDefault="00843442" w:rsidP="00843442">
      <w:pPr>
        <w:spacing w:after="0" w:line="240" w:lineRule="auto"/>
      </w:pPr>
    </w:p>
    <w:p w:rsidR="00843442" w:rsidRDefault="00843442" w:rsidP="00843442">
      <w:pPr>
        <w:spacing w:after="0" w:line="240" w:lineRule="auto"/>
      </w:pPr>
      <w:r>
        <w:t>One day I wrote her name upon the strand</w:t>
      </w:r>
    </w:p>
    <w:p w:rsidR="00843442" w:rsidRDefault="00843442" w:rsidP="00843442">
      <w:pPr>
        <w:spacing w:after="0" w:line="240" w:lineRule="auto"/>
      </w:pPr>
      <w:r>
        <w:t>But came the waves and washed it away:</w:t>
      </w:r>
    </w:p>
    <w:p w:rsidR="00843442" w:rsidRDefault="00843442" w:rsidP="00843442">
      <w:pPr>
        <w:spacing w:after="0" w:line="240" w:lineRule="auto"/>
      </w:pPr>
      <w:r>
        <w:t>Again I wrote it with a second hand,</w:t>
      </w:r>
    </w:p>
    <w:p w:rsidR="00843442" w:rsidRDefault="00843442" w:rsidP="00843442">
      <w:pPr>
        <w:spacing w:after="0" w:line="240" w:lineRule="auto"/>
      </w:pPr>
      <w:r>
        <w:t>But came the tide, and made my pains his prey.</w:t>
      </w:r>
    </w:p>
    <w:p w:rsidR="00843442" w:rsidRDefault="00843442" w:rsidP="00843442">
      <w:pPr>
        <w:spacing w:after="0" w:line="240" w:lineRule="auto"/>
      </w:pPr>
      <w:r>
        <w:t>Vain man, said she, that dost in vain assay</w:t>
      </w:r>
    </w:p>
    <w:p w:rsidR="00843442" w:rsidRDefault="00843442" w:rsidP="00843442">
      <w:pPr>
        <w:spacing w:after="0" w:line="240" w:lineRule="auto"/>
      </w:pPr>
      <w:r>
        <w:t xml:space="preserve">A mortal thing so to </w:t>
      </w:r>
      <w:proofErr w:type="spellStart"/>
      <w:r>
        <w:t>immortalise</w:t>
      </w:r>
      <w:proofErr w:type="spellEnd"/>
      <w:r>
        <w:t>!</w:t>
      </w:r>
    </w:p>
    <w:p w:rsidR="00843442" w:rsidRDefault="00843442" w:rsidP="00843442">
      <w:pPr>
        <w:spacing w:after="0" w:line="240" w:lineRule="auto"/>
      </w:pPr>
      <w:r>
        <w:t>For I myself shall like to this decay,</w:t>
      </w:r>
    </w:p>
    <w:p w:rsidR="00843442" w:rsidRDefault="00843442" w:rsidP="00843442">
      <w:pPr>
        <w:spacing w:after="0" w:line="240" w:lineRule="auto"/>
      </w:pPr>
      <w:r>
        <w:t>And eke my name be wiped out likewise.</w:t>
      </w:r>
    </w:p>
    <w:p w:rsidR="00843442" w:rsidRDefault="00843442" w:rsidP="00843442">
      <w:pPr>
        <w:spacing w:after="0" w:line="240" w:lineRule="auto"/>
      </w:pPr>
      <w:r>
        <w:t xml:space="preserve">Not so </w:t>
      </w:r>
      <w:proofErr w:type="spellStart"/>
      <w:r>
        <w:t>quoth</w:t>
      </w:r>
      <w:proofErr w:type="spellEnd"/>
      <w:r>
        <w:t xml:space="preserve"> I, let baser things devise</w:t>
      </w:r>
    </w:p>
    <w:p w:rsidR="00843442" w:rsidRDefault="00843442" w:rsidP="00843442">
      <w:pPr>
        <w:spacing w:after="0" w:line="240" w:lineRule="auto"/>
      </w:pPr>
      <w:r>
        <w:t>To die in dust, but you shall live by fame:</w:t>
      </w:r>
    </w:p>
    <w:p w:rsidR="00843442" w:rsidRDefault="00843442" w:rsidP="00843442">
      <w:pPr>
        <w:spacing w:after="0" w:line="240" w:lineRule="auto"/>
      </w:pPr>
      <w:r>
        <w:t>My verse your virtues rare shall eternize,</w:t>
      </w:r>
    </w:p>
    <w:p w:rsidR="00843442" w:rsidRDefault="00843442" w:rsidP="00843442">
      <w:pPr>
        <w:spacing w:after="0" w:line="240" w:lineRule="auto"/>
      </w:pPr>
      <w:r>
        <w:t>And in the heavens write your glorious name;</w:t>
      </w:r>
    </w:p>
    <w:p w:rsidR="00843442" w:rsidRDefault="00843442" w:rsidP="00843442">
      <w:pPr>
        <w:spacing w:after="0" w:line="240" w:lineRule="auto"/>
      </w:pPr>
      <w:r>
        <w:t xml:space="preserve">Where, </w:t>
      </w:r>
      <w:proofErr w:type="spellStart"/>
      <w:r>
        <w:t>whenas</w:t>
      </w:r>
      <w:proofErr w:type="spellEnd"/>
      <w:r>
        <w:t xml:space="preserve"> death shall all the world subdue,</w:t>
      </w:r>
    </w:p>
    <w:p w:rsidR="00843442" w:rsidRDefault="00843442" w:rsidP="00843442">
      <w:pPr>
        <w:spacing w:after="0" w:line="240" w:lineRule="auto"/>
      </w:pPr>
      <w:r>
        <w:t>Our love shall live, and later life renew.</w:t>
      </w:r>
    </w:p>
    <w:p w:rsidR="00843442" w:rsidRDefault="00843442" w:rsidP="00843442">
      <w:pPr>
        <w:spacing w:after="0" w:line="240" w:lineRule="auto"/>
      </w:pPr>
      <w:r>
        <w:br w:type="page"/>
      </w:r>
    </w:p>
    <w:p w:rsidR="00843442" w:rsidRPr="00434BDD" w:rsidRDefault="00843442" w:rsidP="00843442">
      <w:pPr>
        <w:spacing w:after="0" w:line="240" w:lineRule="auto"/>
      </w:pPr>
    </w:p>
    <w:p w:rsidR="00125835" w:rsidRPr="00434BDD" w:rsidRDefault="00125835" w:rsidP="00843442">
      <w:pPr>
        <w:spacing w:after="0" w:line="240" w:lineRule="auto"/>
      </w:pPr>
    </w:p>
    <w:sectPr w:rsidR="00125835" w:rsidRPr="00434BD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BE"/>
    <w:rsid w:val="00074EDA"/>
    <w:rsid w:val="00125835"/>
    <w:rsid w:val="00422969"/>
    <w:rsid w:val="00434BDD"/>
    <w:rsid w:val="00584A8F"/>
    <w:rsid w:val="00686089"/>
    <w:rsid w:val="00835BDC"/>
    <w:rsid w:val="00843442"/>
    <w:rsid w:val="00F267BE"/>
    <w:rsid w:val="00F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40AD"/>
  <w15:chartTrackingRefBased/>
  <w15:docId w15:val="{FD98E2CF-76D2-4830-A05C-E70546E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Poole</cp:lastModifiedBy>
  <cp:revision>3</cp:revision>
  <dcterms:created xsi:type="dcterms:W3CDTF">2019-05-08T16:06:00Z</dcterms:created>
  <dcterms:modified xsi:type="dcterms:W3CDTF">2019-05-09T10:59:00Z</dcterms:modified>
</cp:coreProperties>
</file>