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firstLine="709"/>
        <w:rPr>
          <w:lang w:val="en-GB"/>
        </w:rPr>
      </w:pPr>
      <w:r>
        <w:rPr>
          <w:lang w:val="en-GB"/>
        </w:rPr>
        <w:t>Translate into English the following expressions using “I’m afraid of” or “I don’t mind / I’m not afraid” according to whatever is true:</w:t>
      </w:r>
    </w:p>
    <w:p>
      <w:pPr>
        <w:pStyle w:val="Normal"/>
        <w:bidi w:val="0"/>
        <w:ind w:left="0" w:right="0" w:firstLine="709"/>
        <w:rPr>
          <w:rFonts w:ascii="Times New Roman" w:hAnsi="Times New Roman"/>
          <w:lang w:val="en-GB"/>
        </w:rPr>
      </w:pPr>
      <w:r>
        <w:rPr>
          <w:lang w:val="en-GB"/>
        </w:rPr>
      </w:r>
    </w:p>
    <w:p>
      <w:pPr>
        <w:pStyle w:val="Normal"/>
        <w:bidi w:val="0"/>
        <w:ind w:left="0" w:right="0" w:firstLine="709"/>
        <w:rPr/>
      </w:pPr>
      <w:r>
        <w:rPr/>
        <w:t xml:space="preserve"> </w:t>
      </w:r>
      <w:r>
        <w:rPr/>
        <w:t>Parlare a qualcuno che ti attrae molto – fare un esame – salire su qualcosa di alto e guardare in basso – decollare su di un aeroplano – viaggiare dietro su una motocicletta ad una velocità alta  -- essere bloccati in un ingorgo stradale – fare un discorso di fronte a un pubblico – andare sulle montagne russe ad un parco dei divertimenti – scoprire di essere stato derubato --- galoppare su un cavallo – guardare la mia nazionale di calcio – essere fermato dalla polizia</w:t>
      </w:r>
    </w:p>
    <w:p>
      <w:pPr>
        <w:pStyle w:val="Normal"/>
        <w:bidi w:val="0"/>
        <w:ind w:left="0" w:right="0" w:firstLine="709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9"/>
        <w:rPr/>
      </w:pPr>
      <w:r>
        <w:rPr/>
        <w:t>Translate the following sentences</w:t>
      </w:r>
    </w:p>
    <w:p>
      <w:pPr>
        <w:pStyle w:val="Normal"/>
        <w:bidi w:val="0"/>
        <w:ind w:left="0" w:right="0" w:firstLine="709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9"/>
        <w:rPr/>
      </w:pPr>
      <w:r>
        <w:rPr/>
        <w:t>Non ho paura di fare un esame</w:t>
      </w:r>
    </w:p>
    <w:p>
      <w:pPr>
        <w:pStyle w:val="Normal"/>
        <w:bidi w:val="0"/>
        <w:ind w:left="0" w:right="0" w:firstLine="709"/>
        <w:rPr/>
      </w:pPr>
      <w:r>
        <w:rPr/>
        <w:t>Essere fermato dalla polizia non mi fa arrabbiare</w:t>
      </w:r>
    </w:p>
    <w:p>
      <w:pPr>
        <w:pStyle w:val="Normal"/>
        <w:bidi w:val="0"/>
        <w:ind w:left="0" w:right="0" w:firstLine="709"/>
        <w:rPr/>
      </w:pPr>
      <w:r>
        <w:rPr/>
        <w:t>Sono arrabbiato per non aver superato l’esame</w:t>
      </w:r>
    </w:p>
    <w:p>
      <w:pPr>
        <w:pStyle w:val="Normal"/>
        <w:bidi w:val="0"/>
        <w:ind w:left="0" w:right="0" w:firstLine="709"/>
        <w:rPr/>
      </w:pPr>
      <w:r>
        <w:rPr/>
        <w:t xml:space="preserve">Per me galoppare su un cavallo è molto divertente </w:t>
      </w:r>
    </w:p>
    <w:p>
      <w:pPr>
        <w:pStyle w:val="Normal"/>
        <w:bidi w:val="0"/>
        <w:ind w:left="0" w:right="0" w:firstLine="709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9"/>
        <w:rPr>
          <w:lang w:val="en-GB"/>
        </w:rPr>
      </w:pPr>
      <w:r>
        <w:rPr>
          <w:i/>
          <w:lang w:val="en-GB"/>
        </w:rPr>
        <w:t>Turn them into questions</w:t>
      </w:r>
    </w:p>
    <w:p>
      <w:pPr>
        <w:pStyle w:val="Normal"/>
        <w:bidi w:val="0"/>
        <w:ind w:left="0" w:right="0" w:firstLine="709"/>
        <w:rPr>
          <w:rFonts w:ascii="Times New Roman" w:hAnsi="Times New Roman"/>
          <w:i/>
          <w:i/>
          <w:lang w:val="en-US"/>
        </w:rPr>
      </w:pPr>
      <w:r>
        <w:rPr>
          <w:i/>
          <w:lang w:val="en-US"/>
        </w:rPr>
      </w:r>
    </w:p>
    <w:p>
      <w:pPr>
        <w:pStyle w:val="Normal"/>
        <w:bidi w:val="0"/>
        <w:ind w:left="0" w:right="0" w:firstLine="709"/>
        <w:rPr>
          <w:lang w:val="en-US"/>
        </w:rPr>
      </w:pPr>
      <w:r>
        <w:rPr>
          <w:i/>
          <w:lang w:val="en-US"/>
        </w:rPr>
        <w:t>Use sentences in the box on p. 32 to construct a dialogue with your partner:</w:t>
      </w:r>
    </w:p>
    <w:p>
      <w:pPr>
        <w:pStyle w:val="Normal"/>
        <w:bidi w:val="0"/>
        <w:ind w:left="0" w:right="0" w:firstLine="709"/>
        <w:rPr>
          <w:rFonts w:ascii="Times New Roman" w:hAnsi="Times New Roman"/>
          <w:lang w:val="en-US"/>
        </w:rPr>
      </w:pPr>
      <w:r>
        <w:rPr>
          <w:lang w:val="en-US"/>
        </w:rPr>
      </w:r>
    </w:p>
    <w:p>
      <w:pPr>
        <w:pStyle w:val="Normal"/>
        <w:bidi w:val="0"/>
        <w:ind w:left="0" w:right="0" w:firstLine="709"/>
        <w:rPr/>
      </w:pPr>
      <w:r>
        <w:rPr/>
        <w:t>Translate:</w:t>
      </w:r>
    </w:p>
    <w:p>
      <w:pPr>
        <w:pStyle w:val="Normal"/>
        <w:bidi w:val="0"/>
        <w:ind w:left="0" w:right="0" w:firstLine="709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firstLine="709"/>
        <w:rPr/>
      </w:pPr>
      <w:r>
        <w:rPr/>
        <w:t>E’ piuttosto piccolo</w:t>
      </w:r>
    </w:p>
    <w:p>
      <w:pPr>
        <w:pStyle w:val="Normal"/>
        <w:bidi w:val="0"/>
        <w:ind w:left="0" w:right="0" w:firstLine="709"/>
        <w:rPr/>
      </w:pPr>
      <w:r>
        <w:rPr/>
        <w:t>E’ assolutamente perfetto</w:t>
      </w:r>
    </w:p>
    <w:p>
      <w:pPr>
        <w:pStyle w:val="Normal"/>
        <w:bidi w:val="0"/>
        <w:ind w:left="0" w:right="0" w:firstLine="709"/>
        <w:rPr/>
      </w:pPr>
      <w:r>
        <w:rPr/>
        <w:t>E’ del tutto originale</w:t>
      </w:r>
    </w:p>
    <w:p>
      <w:pPr>
        <w:pStyle w:val="Normal"/>
        <w:bidi w:val="0"/>
        <w:ind w:left="0" w:right="0" w:firstLine="709"/>
        <w:rPr/>
      </w:pPr>
      <w:r>
        <w:rPr/>
        <w:t>E’ molto buono</w:t>
      </w:r>
    </w:p>
    <w:p>
      <w:pPr>
        <w:pStyle w:val="Normal"/>
        <w:bidi w:val="0"/>
        <w:ind w:left="0" w:right="0" w:firstLine="709"/>
        <w:rPr/>
      </w:pPr>
      <w:r>
        <w:rPr/>
        <w:t>E’ alquanto piacevole</w:t>
      </w:r>
    </w:p>
    <w:p>
      <w:pPr>
        <w:pStyle w:val="Normal"/>
        <w:bidi w:val="0"/>
        <w:ind w:left="0" w:right="0" w:firstLine="709"/>
        <w:rPr/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1134" w:right="1134" w:header="0" w:top="1134" w:footer="0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widowControl/>
      <w:bidi w:val="0"/>
      <w:ind w:left="0" w:right="360" w:firstLine="709"/>
      <w:jc w:val="both"/>
      <w:textAlignment w:val="auto"/>
      <w:rPr>
        <w:rFonts w:ascii="Times New Roman" w:hAnsi="Times New Roman"/>
        <w:sz w:val="24"/>
        <w:lang w:val="it-IT" w:eastAsia="it-IT"/>
      </w:rPr>
    </w:pPr>
    <w:r>
      <w:rPr>
        <w:sz w:val="24"/>
        <w:lang w:val="it-IT" w:eastAsia="it-IT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TopAndBottom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widowControl/>
                            <w:pBdr/>
                            <w:bidi w:val="0"/>
                            <w:ind w:left="0" w:right="0" w:firstLine="709"/>
                            <w:jc w:val="both"/>
                            <w:textAlignment w:val="auto"/>
                            <w:rPr/>
                          </w:pPr>
                          <w:r>
                            <w:rPr>
                              <w:rStyle w:val="Pagenumber"/>
                              <w:sz w:val="24"/>
                              <w:lang w:val="it-IT" w:eastAsia="it-IT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4"/>
                              <w:lang w:val="it-IT" w:eastAsia="it-IT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24"/>
                              <w:lang w:val="it-IT" w:eastAsia="it-IT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4"/>
                              <w:lang w:val="it-IT" w:eastAsia="it-IT"/>
                            </w:rPr>
                            <w:t>0</w:t>
                          </w:r>
                          <w:r>
                            <w:rPr>
                              <w:rStyle w:val="Pagenumber"/>
                              <w:sz w:val="24"/>
                              <w:lang w:val="it-IT" w:eastAsia="it-IT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pt;mso-position-vertical-relative:text;margin-left:0pt;mso-position-horizontal:outside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widowControl/>
                      <w:pBdr/>
                      <w:bidi w:val="0"/>
                      <w:ind w:left="0" w:right="0" w:firstLine="709"/>
                      <w:jc w:val="both"/>
                      <w:textAlignment w:val="auto"/>
                      <w:rPr/>
                    </w:pPr>
                    <w:r>
                      <w:rPr>
                        <w:rStyle w:val="Pagenumber"/>
                        <w:sz w:val="24"/>
                        <w:lang w:val="it-IT" w:eastAsia="it-IT"/>
                      </w:rPr>
                      <w:fldChar w:fldCharType="begin"/>
                    </w:r>
                    <w:r>
                      <w:rPr>
                        <w:rStyle w:val="Pagenumber"/>
                        <w:sz w:val="24"/>
                        <w:lang w:val="it-IT" w:eastAsia="it-IT"/>
                      </w:rPr>
                      <w:instrText> PAGE </w:instrText>
                    </w:r>
                    <w:r>
                      <w:rPr>
                        <w:rStyle w:val="Pagenumber"/>
                        <w:sz w:val="24"/>
                        <w:lang w:val="it-IT" w:eastAsia="it-IT"/>
                      </w:rPr>
                      <w:fldChar w:fldCharType="separate"/>
                    </w:r>
                    <w:r>
                      <w:rPr>
                        <w:rStyle w:val="Pagenumber"/>
                        <w:sz w:val="24"/>
                        <w:lang w:val="it-IT" w:eastAsia="it-IT"/>
                      </w:rPr>
                      <w:t>0</w:t>
                    </w:r>
                    <w:r>
                      <w:rPr>
                        <w:rStyle w:val="Pagenumber"/>
                        <w:sz w:val="24"/>
                        <w:lang w:val="it-IT" w:eastAsia="it-IT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widowControl/>
      <w:bidi w:val="0"/>
      <w:ind w:left="0" w:right="360" w:firstLine="709"/>
      <w:jc w:val="both"/>
      <w:textAlignment w:val="auto"/>
      <w:rPr>
        <w:rFonts w:ascii="Times New Roman" w:hAnsi="Times New Roman"/>
        <w:sz w:val="24"/>
        <w:lang w:val="it-IT" w:eastAsia="it-IT"/>
      </w:rPr>
    </w:pPr>
    <w:r>
      <w:rPr>
        <w:sz w:val="24"/>
        <w:lang w:val="it-IT" w:eastAsia="it-IT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TopAndBottom/>
              <wp:docPr id="2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widowControl/>
                            <w:pBdr/>
                            <w:bidi w:val="0"/>
                            <w:ind w:left="0" w:right="0" w:firstLine="709"/>
                            <w:jc w:val="both"/>
                            <w:textAlignment w:val="auto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pt;mso-position-vertical-relative:text;margin-left:0pt;mso-position-horizontal:outside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widowControl/>
                      <w:pBdr/>
                      <w:bidi w:val="0"/>
                      <w:ind w:left="0" w:right="0" w:firstLine="709"/>
                      <w:jc w:val="both"/>
                      <w:textAlignment w:val="auto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300"/>
  <w:defaultTabStop w:val="708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ind w:firstLine="709"/>
      <w:jc w:val="both"/>
      <w:textAlignment w:val="auto"/>
    </w:pPr>
    <w:rPr>
      <w:rFonts w:ascii="Times New Roman" w:hAnsi="Times New Roman" w:eastAsia="Symbol" w:cs="Times"/>
      <w:color w:val="auto"/>
      <w:kern w:val="2"/>
      <w:sz w:val="24"/>
      <w:szCs w:val="24"/>
      <w:lang w:val="it-IT" w:eastAsia="it-IT" w:bidi="hi-IN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tabs>
        <w:tab w:val="clear" w:pos="708"/>
        <w:tab w:val="left" w:pos="432" w:leader="none"/>
      </w:tabs>
      <w:spacing w:before="240" w:after="60"/>
      <w:ind w:left="432" w:hanging="432"/>
      <w:outlineLvl w:val="0"/>
    </w:pPr>
    <w:rPr>
      <w:rFonts w:ascii="Arial" w:hAnsi="Arial"/>
      <w:b/>
      <w:kern w:val="2"/>
      <w:sz w:val="32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tabs>
        <w:tab w:val="clear" w:pos="708"/>
        <w:tab w:val="left" w:pos="576" w:leader="none"/>
      </w:tabs>
      <w:spacing w:before="240" w:after="60"/>
      <w:ind w:left="576" w:hanging="576"/>
      <w:outlineLvl w:val="1"/>
    </w:pPr>
    <w:rPr>
      <w:rFonts w:ascii="Arial" w:hAnsi="Arial"/>
      <w:b/>
      <w:i/>
    </w:rPr>
  </w:style>
  <w:style w:type="paragraph" w:styleId="Heading3">
    <w:name w:val="Heading 3"/>
    <w:basedOn w:val="Heading"/>
    <w:qFormat/>
    <w:pPr>
      <w:keepNext w:val="true"/>
      <w:numPr>
        <w:ilvl w:val="2"/>
        <w:numId w:val="1"/>
      </w:numPr>
      <w:tabs>
        <w:tab w:val="clear" w:pos="708"/>
        <w:tab w:val="left" w:pos="720" w:leader="none"/>
      </w:tabs>
      <w:spacing w:lineRule="auto" w:line="360" w:before="120" w:after="120"/>
      <w:ind w:left="720" w:hanging="720"/>
      <w:jc w:val="left"/>
      <w:outlineLvl w:val="2"/>
    </w:pPr>
    <w:rPr>
      <w:b/>
      <w:i/>
    </w:rPr>
  </w:style>
  <w:style w:type="paragraph" w:styleId="Heading4">
    <w:name w:val="Heading 4"/>
    <w:basedOn w:val="Heading"/>
    <w:qFormat/>
    <w:pPr>
      <w:keepNext w:val="true"/>
      <w:spacing w:lineRule="auto" w:line="360" w:before="240" w:after="60"/>
      <w:ind w:hanging="0"/>
      <w:jc w:val="left"/>
      <w:outlineLvl w:val="3"/>
    </w:pPr>
    <w:rPr>
      <w:i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  <w:ind w:firstLine="709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Times New Roman" w:hAnsi="Times New Roman" w:eastAsia="Symbol" w:cs="Times"/>
      <w:color w:val="auto"/>
      <w:kern w:val="2"/>
      <w:sz w:val="20"/>
      <w:szCs w:val="24"/>
      <w:lang w:val="it-IT" w:eastAsia="it-IT" w:bidi="hi-IN"/>
    </w:rPr>
  </w:style>
  <w:style w:type="paragraph" w:styleId="CiteUK">
    <w:name w:val="Cite UK"/>
    <w:basedOn w:val="Normal"/>
    <w:qFormat/>
    <w:pPr>
      <w:keepLines/>
      <w:tabs>
        <w:tab w:val="clear" w:pos="708"/>
        <w:tab w:val="left" w:pos="-720" w:leader="none"/>
      </w:tabs>
      <w:spacing w:before="240" w:after="240"/>
      <w:ind w:left="680" w:firstLine="709"/>
    </w:pPr>
    <w:rPr>
      <w:lang w:val="en-GB"/>
    </w:rPr>
  </w:style>
  <w:style w:type="paragraph" w:styleId="Citus">
    <w:name w:val="cit us"/>
    <w:basedOn w:val="Normal"/>
    <w:qFormat/>
    <w:pPr>
      <w:spacing w:before="0" w:after="120"/>
      <w:ind w:left="680" w:hanging="0"/>
    </w:pPr>
    <w:rPr>
      <w:lang w:val="en-US"/>
    </w:rPr>
  </w:style>
  <w:style w:type="paragraph" w:styleId="BodyText2">
    <w:name w:val="Body Text 2"/>
    <w:basedOn w:val="Normal"/>
    <w:qFormat/>
    <w:pPr>
      <w:ind w:firstLine="709"/>
    </w:pPr>
    <w:rPr/>
  </w:style>
  <w:style w:type="paragraph" w:styleId="Laterzacitazione">
    <w:name w:val="Laterza citazione"/>
    <w:basedOn w:val="Normal"/>
    <w:qFormat/>
    <w:pPr>
      <w:tabs>
        <w:tab w:val="clear" w:pos="708"/>
        <w:tab w:val="left" w:pos="7655" w:leader="none"/>
      </w:tabs>
      <w:spacing w:before="0" w:after="120"/>
      <w:ind w:left="680" w:firstLine="709"/>
    </w:pPr>
    <w:rPr>
      <w:rFonts w:ascii="Times" w:hAnsi="Times"/>
    </w:rPr>
  </w:style>
  <w:style w:type="paragraph" w:styleId="Laterzatesto">
    <w:name w:val="Laterza testo"/>
    <w:basedOn w:val="Normal"/>
    <w:qFormat/>
    <w:pPr>
      <w:spacing w:lineRule="auto" w:line="360"/>
      <w:ind w:firstLine="578"/>
    </w:pPr>
    <w:rPr>
      <w:rFonts w:ascii="Times" w:hAnsi="Times"/>
    </w:rPr>
  </w:style>
  <w:style w:type="paragraph" w:styleId="BodyTextIndent2">
    <w:name w:val="Body Text Indent 2"/>
    <w:basedOn w:val="Normal"/>
    <w:qFormat/>
    <w:pPr>
      <w:spacing w:before="120" w:after="0"/>
      <w:ind w:left="720" w:firstLine="709"/>
    </w:pPr>
    <w:rPr>
      <w:color w:val="000000"/>
      <w:sz w:val="20"/>
      <w:lang w:val="en-GB"/>
    </w:rPr>
  </w:style>
  <w:style w:type="paragraph" w:styleId="Gabrielencopuntato">
    <w:name w:val="Gabri elenco puntato"/>
    <w:basedOn w:val="Normal"/>
    <w:qFormat/>
    <w:pPr>
      <w:numPr>
        <w:ilvl w:val="0"/>
        <w:numId w:val="2"/>
      </w:numPr>
      <w:tabs>
        <w:tab w:val="clear" w:pos="708"/>
        <w:tab w:val="left" w:pos="720" w:leader="none"/>
      </w:tabs>
      <w:ind w:left="720" w:hanging="360"/>
    </w:pPr>
    <w:rPr>
      <w:lang w:eastAsia="fr-FR"/>
    </w:rPr>
  </w:style>
  <w:style w:type="paragraph" w:styleId="Citit">
    <w:name w:val="Cit it"/>
    <w:basedOn w:val="Citus"/>
    <w:qFormat/>
    <w:pPr>
      <w:spacing w:before="120" w:after="120"/>
      <w:ind w:left="680" w:hanging="0"/>
    </w:pPr>
    <w:rPr/>
  </w:style>
  <w:style w:type="paragraph" w:styleId="GabriCitUS">
    <w:name w:val="Gabri Cit US"/>
    <w:basedOn w:val="Citit"/>
    <w:qFormat/>
    <w:pPr>
      <w:spacing w:before="120" w:after="240"/>
      <w:ind w:left="680" w:hanging="0"/>
    </w:pPr>
    <w:rPr>
      <w:lang w:val="en-US"/>
    </w:rPr>
  </w:style>
  <w:style w:type="paragraph" w:styleId="GabriCorposenzarientro">
    <w:name w:val="Gabri: Corpo senza rientro"/>
    <w:basedOn w:val="Normal"/>
    <w:qFormat/>
    <w:pPr>
      <w:ind w:firstLine="709"/>
      <w:jc w:val="left"/>
    </w:pPr>
    <w:rPr/>
  </w:style>
  <w:style w:type="paragraph" w:styleId="Contents3">
    <w:name w:val="TOC 3"/>
    <w:basedOn w:val="Normal"/>
    <w:autoRedefine/>
    <w:pPr>
      <w:spacing w:before="120" w:after="0"/>
      <w:ind w:left="170" w:hanging="0"/>
      <w:jc w:val="left"/>
    </w:pPr>
    <w:rPr>
      <w:sz w:val="20"/>
    </w:rPr>
  </w:style>
  <w:style w:type="paragraph" w:styleId="Citeng">
    <w:name w:val="cit eng"/>
    <w:basedOn w:val="Normal"/>
    <w:qFormat/>
    <w:pPr>
      <w:spacing w:before="0" w:after="120"/>
      <w:ind w:left="709" w:hanging="0"/>
    </w:pPr>
    <w:rPr>
      <w:lang w:val="en-US"/>
    </w:rPr>
  </w:style>
  <w:style w:type="paragraph" w:styleId="Stile2">
    <w:name w:val="Stile2"/>
    <w:basedOn w:val="Normal"/>
    <w:qFormat/>
    <w:pPr>
      <w:ind w:firstLine="709"/>
    </w:pPr>
    <w:rPr>
      <w:lang w:val="en-US"/>
    </w:rPr>
  </w:style>
  <w:style w:type="paragraph" w:styleId="Guidanormale">
    <w:name w:val="Guida-normale"/>
    <w:qFormat/>
    <w:pPr>
      <w:widowControl/>
      <w:bidi w:val="0"/>
      <w:spacing w:lineRule="auto" w:line="360"/>
      <w:ind w:firstLine="709"/>
      <w:jc w:val="left"/>
      <w:textAlignment w:val="auto"/>
    </w:pPr>
    <w:rPr>
      <w:rFonts w:ascii="Times New Roman" w:hAnsi="Times New Roman" w:eastAsia="Symbol" w:cs="Times"/>
      <w:color w:val="auto"/>
      <w:kern w:val="2"/>
      <w:sz w:val="24"/>
      <w:szCs w:val="24"/>
      <w:lang w:val="it-IT" w:eastAsia="it-IT" w:bidi="hi-IN"/>
    </w:rPr>
  </w:style>
  <w:style w:type="paragraph" w:styleId="GuidaTit2">
    <w:name w:val="Guida-Tit2"/>
    <w:basedOn w:val="Guidanormale"/>
    <w:qFormat/>
    <w:pPr>
      <w:keepNext w:val="true"/>
      <w:numPr>
        <w:ilvl w:val="0"/>
        <w:numId w:val="3"/>
      </w:numPr>
      <w:tabs>
        <w:tab w:val="clear" w:pos="708"/>
        <w:tab w:val="left" w:pos="432" w:leader="none"/>
      </w:tabs>
      <w:spacing w:lineRule="auto" w:line="360" w:before="120" w:after="120"/>
      <w:ind w:left="432" w:hanging="432"/>
      <w:jc w:val="left"/>
    </w:pPr>
    <w:rPr>
      <w:i/>
      <w:sz w:val="28"/>
    </w:rPr>
  </w:style>
  <w:style w:type="paragraph" w:styleId="GuidaTit3">
    <w:name w:val="Guida-Tit3"/>
    <w:basedOn w:val="GuidaTit2"/>
    <w:qFormat/>
    <w:pPr>
      <w:keepNext w:val="true"/>
      <w:numPr>
        <w:ilvl w:val="0"/>
        <w:numId w:val="3"/>
      </w:numPr>
      <w:tabs>
        <w:tab w:val="clear" w:pos="432"/>
        <w:tab w:val="left" w:pos="576" w:leader="none"/>
      </w:tabs>
      <w:spacing w:lineRule="auto" w:line="360" w:before="120" w:after="120"/>
      <w:ind w:left="576" w:hanging="576"/>
      <w:jc w:val="left"/>
    </w:pPr>
    <w:rPr>
      <w:i/>
    </w:rPr>
  </w:style>
  <w:style w:type="paragraph" w:styleId="GuidaCitUK">
    <w:name w:val="Guida-CitUK"/>
    <w:basedOn w:val="Guidanormale"/>
    <w:qFormat/>
    <w:pPr>
      <w:spacing w:before="120" w:after="120"/>
      <w:ind w:left="680" w:hanging="0"/>
    </w:pPr>
    <w:rPr>
      <w:sz w:val="20"/>
      <w:lang w:val="en-GB"/>
    </w:rPr>
  </w:style>
  <w:style w:type="paragraph" w:styleId="GuidaBiblio">
    <w:name w:val="Guida-Biblio"/>
    <w:basedOn w:val="Guidanormale"/>
    <w:qFormat/>
    <w:pPr>
      <w:spacing w:lineRule="auto" w:line="480"/>
      <w:ind w:left="709" w:hanging="709"/>
      <w:jc w:val="left"/>
    </w:pPr>
    <w:rPr/>
  </w:style>
  <w:style w:type="paragraph" w:styleId="GuidaPoesiaIT">
    <w:name w:val="Guida-PoesiaIT"/>
    <w:qFormat/>
    <w:pPr>
      <w:widowControl/>
      <w:bidi w:val="0"/>
      <w:spacing w:before="0" w:after="120"/>
      <w:ind w:left="680" w:hanging="0"/>
      <w:jc w:val="left"/>
      <w:textAlignment w:val="auto"/>
    </w:pPr>
    <w:rPr>
      <w:rFonts w:ascii="Times New Roman" w:hAnsi="Times New Roman" w:eastAsia="Symbol" w:cs="Times"/>
      <w:color w:val="auto"/>
      <w:kern w:val="2"/>
      <w:sz w:val="20"/>
      <w:szCs w:val="24"/>
      <w:lang w:val="it-IT" w:eastAsia="it-IT" w:bidi="hi-IN"/>
    </w:rPr>
  </w:style>
  <w:style w:type="paragraph" w:styleId="Matthiasinglese">
    <w:name w:val="Matthias-inglese"/>
    <w:qFormat/>
    <w:pPr>
      <w:widowControl/>
      <w:bidi w:val="0"/>
      <w:jc w:val="left"/>
      <w:textAlignment w:val="auto"/>
    </w:pPr>
    <w:rPr>
      <w:rFonts w:ascii="Times New Roman" w:hAnsi="Times New Roman" w:eastAsia="Symbol" w:cs="Times"/>
      <w:color w:val="auto"/>
      <w:kern w:val="2"/>
      <w:sz w:val="24"/>
      <w:szCs w:val="24"/>
      <w:lang w:val="en-GB" w:eastAsia="it-IT" w:bidi="hi-IN"/>
    </w:rPr>
  </w:style>
  <w:style w:type="paragraph" w:styleId="GpCitfr">
    <w:name w:val="Gp Cit fr"/>
    <w:basedOn w:val="Citit"/>
    <w:qFormat/>
    <w:pPr>
      <w:spacing w:before="120" w:after="240"/>
      <w:ind w:left="680" w:hanging="0"/>
    </w:pPr>
    <w:rPr>
      <w:lang w:val="fr-FR"/>
    </w:rPr>
  </w:style>
  <w:style w:type="paragraph" w:styleId="GpCitUS">
    <w:name w:val="Gp Cit US"/>
    <w:basedOn w:val="Normal"/>
    <w:qFormat/>
    <w:pPr>
      <w:spacing w:before="0" w:after="120"/>
      <w:ind w:left="680" w:hanging="0"/>
    </w:pPr>
    <w:rPr>
      <w:lang w:val="en-US"/>
    </w:rPr>
  </w:style>
  <w:style w:type="paragraph" w:styleId="GpCitIT">
    <w:name w:val="Gp Cit IT"/>
    <w:basedOn w:val="GpCitUS"/>
    <w:qFormat/>
    <w:pPr>
      <w:spacing w:before="120" w:after="120"/>
      <w:ind w:left="680" w:hanging="0"/>
    </w:pPr>
    <w:rPr/>
  </w:style>
  <w:style w:type="paragraph" w:styleId="GpCitUK">
    <w:name w:val="gp Cit UK"/>
    <w:basedOn w:val="Normal"/>
    <w:qFormat/>
    <w:pPr>
      <w:keepLines/>
      <w:tabs>
        <w:tab w:val="clear" w:pos="708"/>
        <w:tab w:val="left" w:pos="-720" w:leader="none"/>
      </w:tabs>
      <w:spacing w:before="240" w:after="240"/>
      <w:ind w:left="680" w:firstLine="709"/>
    </w:pPr>
    <w:rPr>
      <w:lang w:val="en-GB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8" w:leader="none"/>
      </w:tabs>
      <w:ind w:firstLine="709"/>
    </w:pPr>
    <w:rPr/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LibreOffice/7.0.1.2$Windows_X86_64 LibreOffice_project/7cbcfc562f6eb6708b5ff7d7397325de9e764452</Application>
  <Pages>99</Pages>
  <Words>138</Words>
  <Characters>1012</Characters>
  <CharactersWithSpaces>912</CharactersWithSpaces>
  <Company>gestapo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2007-04-16T12:04:00Z</dcterms:created>
  <dc:creator>Gabri</dc:creator>
  <dc:description/>
  <dc:language>it-IT</dc:language>
  <cp:lastModifiedBy/>
  <dcterms:modified xsi:type="dcterms:W3CDTF">2009-02-26T14:49:00Z</dcterms:modified>
  <cp:revision>7</cp:revision>
  <dc:subject/>
  <dc:title>Tradurre le frasi a 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gestapo</vt:lpwstr>
  </property>
  <property fmtid="{D5CDD505-2E9C-101B-9397-08002B2CF9AE}" pid="3" name="Operator">
    <vt:lpwstr>xxx</vt:lpwstr>
  </property>
</Properties>
</file>