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600" w:rsidRDefault="006A5CFA">
      <w:pPr>
        <w:pStyle w:val="Pidipagina"/>
      </w:pPr>
      <w:bookmarkStart w:id="0" w:name="_GoBack"/>
      <w:r>
        <w:t>So! The Spear Danes in days gone by</w:t>
      </w:r>
    </w:p>
    <w:p w:rsidR="006A5CFA" w:rsidRDefault="006A5CFA">
      <w:pPr>
        <w:pStyle w:val="Pidipagina"/>
      </w:pPr>
      <w:r>
        <w:t>And the kings who ruled them had courage and greatness.</w:t>
      </w:r>
    </w:p>
    <w:p w:rsidR="006A5CFA" w:rsidRDefault="006A5CFA">
      <w:pPr>
        <w:pStyle w:val="Pidipagina"/>
      </w:pPr>
      <w:r>
        <w:t>We have heard of those princes' heroic campaigns.</w:t>
      </w:r>
    </w:p>
    <w:p w:rsidR="006A5CFA" w:rsidRDefault="006A5CFA">
      <w:pPr>
        <w:pStyle w:val="Pidipagina"/>
      </w:pPr>
      <w:r>
        <w:t>There was Shield Shafson, scourge of many tribes,</w:t>
      </w:r>
    </w:p>
    <w:p w:rsidR="006A5CFA" w:rsidRDefault="006A5CFA">
      <w:pPr>
        <w:pStyle w:val="Pidipagina"/>
      </w:pPr>
      <w:r>
        <w:t>A wrecker of mead-benches, rampaging among foes.</w:t>
      </w:r>
    </w:p>
    <w:p w:rsidR="006A5CFA" w:rsidRDefault="007B46BB">
      <w:pPr>
        <w:pStyle w:val="Pidipagina"/>
      </w:pPr>
      <w:r>
        <w:t>This terror</w:t>
      </w:r>
      <w:r w:rsidR="006A5CFA">
        <w:t xml:space="preserve"> of the hall-troops had come far.</w:t>
      </w:r>
    </w:p>
    <w:p w:rsidR="006A5CFA" w:rsidRDefault="006A5CFA">
      <w:pPr>
        <w:pStyle w:val="Pidipagina"/>
      </w:pPr>
      <w:r>
        <w:t>A foundling to start with, he would flourish later on</w:t>
      </w:r>
    </w:p>
    <w:p w:rsidR="006A5CFA" w:rsidRDefault="006A5CFA">
      <w:pPr>
        <w:pStyle w:val="Pidipagina"/>
      </w:pPr>
      <w:r>
        <w:t>As his powers waxed and his worth was proved.</w:t>
      </w:r>
    </w:p>
    <w:p w:rsidR="006A5CFA" w:rsidRDefault="006A5CFA">
      <w:pPr>
        <w:pStyle w:val="Pidipagina"/>
      </w:pPr>
      <w:r>
        <w:t>In the en</w:t>
      </w:r>
      <w:r w:rsidR="007B46BB">
        <w:t>d</w:t>
      </w:r>
      <w:r>
        <w:t xml:space="preserve"> each clan on the outlying coasts </w:t>
      </w:r>
    </w:p>
    <w:p w:rsidR="006A5CFA" w:rsidRDefault="006A5CFA">
      <w:pPr>
        <w:pStyle w:val="Pidipagina"/>
      </w:pPr>
      <w:r>
        <w:t>Beyond the whale-road had to yield to h</w:t>
      </w:r>
      <w:r w:rsidR="007B46BB">
        <w:t>i</w:t>
      </w:r>
      <w:r>
        <w:t>m</w:t>
      </w:r>
    </w:p>
    <w:p w:rsidR="006A5CFA" w:rsidRDefault="006A5CFA">
      <w:pPr>
        <w:pStyle w:val="Pidipagina"/>
      </w:pPr>
      <w:r>
        <w:t>And begin to pay tribute. That was one good king.</w:t>
      </w:r>
    </w:p>
    <w:p w:rsidR="006A5CFA" w:rsidRDefault="006A5CFA">
      <w:pPr>
        <w:pStyle w:val="Pidipagina"/>
      </w:pPr>
    </w:p>
    <w:p w:rsidR="006A5CFA" w:rsidRDefault="007B46BB">
      <w:pPr>
        <w:pStyle w:val="Pidipagina"/>
      </w:pPr>
      <w:r>
        <w:t>Glossario: Spear: Lancia; rule: governare; campaign: campagna militare; scourge: flagello; wreck: sfasciare; mead-benches: tavoli; rampage: fare incursion; foundling: trovatello; flourish: avere successo, fiorire; wax: crescere; worth: valore; outlying: lontane; beyond: oltre; whale: balena; yield: cedere</w:t>
      </w:r>
    </w:p>
    <w:bookmarkEnd w:id="0"/>
    <w:p w:rsidR="006A5CFA" w:rsidRDefault="006A5CFA">
      <w:pPr>
        <w:pStyle w:val="Pidipagina"/>
      </w:pPr>
    </w:p>
    <w:p w:rsidR="006A5CFA" w:rsidRDefault="006A5CFA">
      <w:pPr>
        <w:pStyle w:val="Pidipagina"/>
      </w:pPr>
    </w:p>
    <w:p w:rsidR="004A0BF4" w:rsidRDefault="006A5CFA" w:rsidP="004A0BF4">
      <w:pPr>
        <w:pStyle w:val="Pidipagina"/>
      </w:pPr>
      <w:r>
        <w:t>The Hot  Go</w:t>
      </w:r>
      <w:r w:rsidR="004A0BF4">
        <w:t>re</w:t>
      </w:r>
    </w:p>
    <w:p w:rsidR="004A0BF4" w:rsidRDefault="004A0BF4" w:rsidP="004A0BF4">
      <w:pPr>
        <w:pStyle w:val="Pidipagina"/>
      </w:pPr>
      <w:r>
        <w:t>Everybody gazed as the hot gore</w:t>
      </w:r>
    </w:p>
    <w:p w:rsidR="004A0BF4" w:rsidRDefault="004A0BF4" w:rsidP="004A0BF4">
      <w:pPr>
        <w:pStyle w:val="Pidipagina"/>
      </w:pPr>
      <w:r>
        <w:t>Kept wallowing up and an urgent war-horn</w:t>
      </w:r>
    </w:p>
    <w:p w:rsidR="004A0BF4" w:rsidRDefault="004A0BF4" w:rsidP="004A0BF4">
      <w:pPr>
        <w:pStyle w:val="Pidipagina"/>
      </w:pPr>
      <w:r>
        <w:t xml:space="preserve">Repaeated its notes: the whole party </w:t>
      </w:r>
    </w:p>
    <w:p w:rsidR="004A0BF4" w:rsidRDefault="004A0BF4" w:rsidP="004A0BF4">
      <w:pPr>
        <w:pStyle w:val="Pidipagina"/>
      </w:pPr>
      <w:r>
        <w:t>Sat down to watch. The water was infested</w:t>
      </w:r>
    </w:p>
    <w:p w:rsidR="004A0BF4" w:rsidRDefault="004A0BF4" w:rsidP="004A0BF4">
      <w:pPr>
        <w:pStyle w:val="Pidipagina"/>
      </w:pPr>
      <w:r>
        <w:t>With all kinds of reptiles. The were writhing sea-dragons</w:t>
      </w:r>
    </w:p>
    <w:p w:rsidR="004A0BF4" w:rsidRDefault="004A0BF4" w:rsidP="004A0BF4">
      <w:pPr>
        <w:pStyle w:val="Pidipagina"/>
      </w:pPr>
      <w:r>
        <w:t>And monsters slouching on the slopes by the cliff,</w:t>
      </w:r>
    </w:p>
    <w:p w:rsidR="004A0BF4" w:rsidRDefault="004A0BF4" w:rsidP="004A0BF4">
      <w:pPr>
        <w:pStyle w:val="Pidipagina"/>
        <w:rPr>
          <w:lang w:val="en-US"/>
        </w:rPr>
      </w:pPr>
      <w:r>
        <w:rPr>
          <w:lang w:val="en-US"/>
        </w:rPr>
        <w:t>Serpents and wild things such as those that ofent</w:t>
      </w:r>
    </w:p>
    <w:p w:rsidR="004A0BF4" w:rsidRDefault="004A0BF4" w:rsidP="004A0BF4">
      <w:pPr>
        <w:pStyle w:val="Pidipagina"/>
        <w:rPr>
          <w:lang w:val="en-US"/>
        </w:rPr>
      </w:pPr>
      <w:r>
        <w:rPr>
          <w:lang w:val="en-US"/>
        </w:rPr>
        <w:t>Surface at dawn to roam the sail-road</w:t>
      </w:r>
    </w:p>
    <w:p w:rsidR="004A0BF4" w:rsidRDefault="004A0BF4" w:rsidP="004A0BF4">
      <w:pPr>
        <w:pStyle w:val="Pidipagina"/>
        <w:rPr>
          <w:lang w:val="en-US"/>
        </w:rPr>
      </w:pPr>
      <w:r>
        <w:rPr>
          <w:lang w:val="en-US"/>
        </w:rPr>
        <w:t>And doom the voyage</w:t>
      </w:r>
    </w:p>
    <w:p w:rsidR="006D4600" w:rsidRDefault="00363DE0">
      <w:pPr>
        <w:pStyle w:val="Textbody"/>
        <w:spacing w:before="0" w:after="0" w:line="240" w:lineRule="auto"/>
        <w:jc w:val="both"/>
        <w:rPr>
          <w:lang w:val="en-US"/>
        </w:rPr>
      </w:pPr>
      <w:r>
        <w:rPr>
          <w:lang w:val="en-US"/>
        </w:rPr>
        <w:t xml:space="preserve"> </w:t>
      </w:r>
    </w:p>
    <w:sectPr w:rsidR="006D4600">
      <w:footerReference w:type="even" r:id="rId7"/>
      <w:footerReference w:type="default" r:id="rId8"/>
      <w:pgSz w:w="11906" w:h="16838"/>
      <w:pgMar w:top="1134" w:right="1134" w:bottom="1134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81D" w:rsidRDefault="002C781D">
      <w:pPr>
        <w:rPr>
          <w:rFonts w:hint="eastAsia"/>
        </w:rPr>
      </w:pPr>
      <w:r>
        <w:separator/>
      </w:r>
    </w:p>
  </w:endnote>
  <w:endnote w:type="continuationSeparator" w:id="0">
    <w:p w:rsidR="002C781D" w:rsidRDefault="002C781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no Pro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8D1" w:rsidRDefault="00363DE0">
    <w:pPr>
      <w:pStyle w:val="Pidipagina"/>
      <w:ind w:right="360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720</wp:posOffset>
              </wp:positionV>
              <wp:extent cx="0" cy="20880"/>
              <wp:effectExtent l="0" t="0" r="0" b="0"/>
              <wp:wrapSquare wrapText="bothSides"/>
              <wp:docPr id="3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208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138D1" w:rsidRDefault="00363DE0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4A0BF4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2" o:spid="_x0000_s1026" type="#_x0000_t202" style="position:absolute;margin-left:-51.2pt;margin-top:.05pt;width:0;height:1.65pt;z-index:25166336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" stroked="f">
              <v:fill opacity="0"/>
              <v:textbox style="mso-fit-shape-to-text:t" inset="0,0,0,0">
                <w:txbxContent>
                  <w:p w:rsidR="008138D1" w:rsidRDefault="00363DE0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4A0BF4">
                      <w:rPr>
                        <w:rStyle w:val="Numeropagina"/>
                        <w:noProof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8138D1" w:rsidRDefault="002C781D">
    <w:pPr>
      <w:pStyle w:val="Standar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8D1" w:rsidRDefault="00363DE0">
    <w:pPr>
      <w:pStyle w:val="Pidipagina"/>
      <w:ind w:right="360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720</wp:posOffset>
              </wp:positionV>
              <wp:extent cx="0" cy="20880"/>
              <wp:effectExtent l="0" t="0" r="0" b="0"/>
              <wp:wrapSquare wrapText="bothSides"/>
              <wp:docPr id="4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208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138D1" w:rsidRDefault="00363DE0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4A0BF4">
                            <w:rPr>
                              <w:rStyle w:val="Numeropagina"/>
                              <w:noProof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7" type="#_x0000_t202" style="position:absolute;margin-left:-51.2pt;margin-top:.05pt;width:0;height:1.65pt;z-index:25166540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" stroked="f">
              <v:fill opacity="0"/>
              <v:textbox style="mso-fit-shape-to-text:t" inset="0,0,0,0">
                <w:txbxContent>
                  <w:p w:rsidR="008138D1" w:rsidRDefault="00363DE0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4A0BF4">
                      <w:rPr>
                        <w:rStyle w:val="Numeropagina"/>
                        <w:noProof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8138D1" w:rsidRDefault="002C781D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81D" w:rsidRDefault="002C781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2C781D" w:rsidRDefault="002C781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C6B0E"/>
    <w:multiLevelType w:val="multilevel"/>
    <w:tmpl w:val="7650614E"/>
    <w:styleLink w:val="WW8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793633"/>
    <w:multiLevelType w:val="multilevel"/>
    <w:tmpl w:val="256871DA"/>
    <w:styleLink w:val="WW8Num4"/>
    <w:lvl w:ilvl="0">
      <w:start w:val="1"/>
      <w:numFmt w:val="decimal"/>
      <w:lvlText w:val="%1"/>
      <w:lvlJc w:val="left"/>
      <w:pPr>
        <w:ind w:left="1501" w:hanging="432"/>
      </w:pPr>
    </w:lvl>
    <w:lvl w:ilvl="1">
      <w:start w:val="1"/>
      <w:numFmt w:val="decimal"/>
      <w:lvlText w:val="%1.%2"/>
      <w:lvlJc w:val="left"/>
      <w:pPr>
        <w:ind w:left="1645" w:hanging="576"/>
      </w:pPr>
    </w:lvl>
    <w:lvl w:ilvl="2">
      <w:start w:val="1"/>
      <w:numFmt w:val="decimal"/>
      <w:lvlText w:val="%1.%2.%3"/>
      <w:lvlJc w:val="left"/>
      <w:pPr>
        <w:ind w:left="1789" w:hanging="720"/>
      </w:pPr>
    </w:lvl>
    <w:lvl w:ilvl="3">
      <w:start w:val="1"/>
      <w:numFmt w:val="decimal"/>
      <w:lvlText w:val="%1.%2.%3.%4"/>
      <w:lvlJc w:val="left"/>
      <w:pPr>
        <w:ind w:left="1933" w:hanging="864"/>
      </w:pPr>
    </w:lvl>
    <w:lvl w:ilvl="4">
      <w:start w:val="1"/>
      <w:numFmt w:val="decimal"/>
      <w:lvlText w:val="%1.%2.%3.%4.%5"/>
      <w:lvlJc w:val="left"/>
      <w:pPr>
        <w:ind w:left="2077" w:hanging="1008"/>
      </w:pPr>
    </w:lvl>
    <w:lvl w:ilvl="5">
      <w:start w:val="1"/>
      <w:numFmt w:val="decimal"/>
      <w:lvlText w:val="%1.%2.%3.%4.%5.%6"/>
      <w:lvlJc w:val="left"/>
      <w:pPr>
        <w:ind w:left="2221" w:hanging="1152"/>
      </w:pPr>
    </w:lvl>
    <w:lvl w:ilvl="6">
      <w:start w:val="1"/>
      <w:numFmt w:val="decimal"/>
      <w:lvlText w:val="%1.%2.%3.%4.%5.%6.%7"/>
      <w:lvlJc w:val="left"/>
      <w:pPr>
        <w:ind w:left="2365" w:hanging="1296"/>
      </w:pPr>
    </w:lvl>
    <w:lvl w:ilvl="7">
      <w:start w:val="1"/>
      <w:numFmt w:val="decimal"/>
      <w:lvlText w:val="%1.%2.%3.%4.%5.%6.%7.%8"/>
      <w:lvlJc w:val="left"/>
      <w:pPr>
        <w:ind w:left="2509" w:hanging="1440"/>
      </w:pPr>
    </w:lvl>
    <w:lvl w:ilvl="8">
      <w:start w:val="1"/>
      <w:numFmt w:val="decimal"/>
      <w:lvlText w:val="%1.%2.%3.%4.%5.%6.%7.%8.%9"/>
      <w:lvlJc w:val="left"/>
      <w:pPr>
        <w:ind w:left="2653" w:hanging="1584"/>
      </w:pPr>
    </w:lvl>
  </w:abstractNum>
  <w:abstractNum w:abstractNumId="2" w15:restartNumberingAfterBreak="0">
    <w:nsid w:val="3B492942"/>
    <w:multiLevelType w:val="multilevel"/>
    <w:tmpl w:val="1E6EA74E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2086B"/>
    <w:multiLevelType w:val="multilevel"/>
    <w:tmpl w:val="600C49D4"/>
    <w:styleLink w:val="WW8Num7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5FF1C41"/>
    <w:multiLevelType w:val="multilevel"/>
    <w:tmpl w:val="61BE2FB4"/>
    <w:styleLink w:val="WW8Num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6F1088E"/>
    <w:multiLevelType w:val="multilevel"/>
    <w:tmpl w:val="A5A05DD6"/>
    <w:styleLink w:val="WW8StyleNum"/>
    <w:lvl w:ilvl="0">
      <w:start w:val="1"/>
      <w:numFmt w:val="decimal"/>
      <w:pStyle w:val="Puntoelenco"/>
      <w:lvlText w:val="·%1"/>
      <w:lvlJc w:val="left"/>
      <w:pPr>
        <w:ind w:left="288" w:hanging="288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89A2C84"/>
    <w:multiLevelType w:val="multilevel"/>
    <w:tmpl w:val="E5F472AA"/>
    <w:styleLink w:val="WW8Num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7F052921"/>
    <w:multiLevelType w:val="multilevel"/>
    <w:tmpl w:val="38E4DA18"/>
    <w:styleLink w:val="WW8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20"/>
  <w:defaultTabStop w:val="851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600"/>
    <w:rsid w:val="002C781D"/>
    <w:rsid w:val="00363DE0"/>
    <w:rsid w:val="004A0BF4"/>
    <w:rsid w:val="006A5CFA"/>
    <w:rsid w:val="006D4600"/>
    <w:rsid w:val="007B46BB"/>
    <w:rsid w:val="00F3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4E262"/>
  <w15:docId w15:val="{993CE304-B6B1-457C-858E-933AC5C5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cs="Mangal"/>
    </w:rPr>
  </w:style>
  <w:style w:type="paragraph" w:styleId="Titolo1">
    <w:name w:val="heading 1"/>
    <w:basedOn w:val="Standard"/>
    <w:next w:val="Textbody"/>
    <w:pPr>
      <w:keepNext/>
      <w:keepLines/>
      <w:outlineLvl w:val="0"/>
    </w:pPr>
    <w:rPr>
      <w:rFonts w:ascii="Arial" w:eastAsia="Arial" w:hAnsi="Arial" w:cs="Arial"/>
      <w:b/>
      <w:sz w:val="36"/>
    </w:rPr>
  </w:style>
  <w:style w:type="paragraph" w:styleId="Titolo2">
    <w:name w:val="heading 2"/>
    <w:basedOn w:val="Standard"/>
    <w:next w:val="Textbody"/>
    <w:pPr>
      <w:keepNext/>
      <w:keepLines/>
      <w:outlineLvl w:val="1"/>
    </w:pPr>
    <w:rPr>
      <w:rFonts w:ascii="Arial" w:eastAsia="Arial" w:hAnsi="Arial" w:cs="Arial"/>
      <w:b/>
      <w:i/>
      <w:sz w:val="28"/>
    </w:rPr>
  </w:style>
  <w:style w:type="paragraph" w:styleId="Titolo3">
    <w:name w:val="heading 3"/>
    <w:basedOn w:val="Standard"/>
    <w:next w:val="Standard"/>
    <w:pPr>
      <w:keepNext/>
      <w:outlineLvl w:val="2"/>
    </w:pPr>
    <w:rPr>
      <w:rFonts w:ascii="Arial" w:eastAsia="Arial" w:hAnsi="Arial" w:cs="Arial"/>
      <w:b/>
      <w:sz w:val="20"/>
    </w:rPr>
  </w:style>
  <w:style w:type="paragraph" w:styleId="Titolo4">
    <w:name w:val="heading 4"/>
    <w:basedOn w:val="Standard"/>
    <w:next w:val="Standard"/>
    <w:pPr>
      <w:keepNext/>
      <w:spacing w:before="240" w:after="60"/>
      <w:outlineLvl w:val="3"/>
    </w:pPr>
    <w:rPr>
      <w:bCs/>
      <w:i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tabs>
        <w:tab w:val="left" w:pos="144"/>
        <w:tab w:val="left" w:pos="288"/>
        <w:tab w:val="left" w:pos="432"/>
        <w:tab w:val="left" w:pos="720"/>
        <w:tab w:val="left" w:pos="864"/>
        <w:tab w:val="left" w:pos="1008"/>
        <w:tab w:val="left" w:pos="1440"/>
        <w:tab w:val="left" w:pos="1584"/>
        <w:tab w:val="left" w:pos="1728"/>
        <w:tab w:val="left" w:pos="1872"/>
        <w:tab w:val="left" w:pos="2880"/>
        <w:tab w:val="left" w:pos="3024"/>
        <w:tab w:val="left" w:pos="3240"/>
        <w:tab w:val="left" w:pos="3600"/>
        <w:tab w:val="left" w:pos="4320"/>
        <w:tab w:val="left" w:pos="4464"/>
        <w:tab w:val="left" w:pos="5760"/>
        <w:tab w:val="left" w:pos="7200"/>
      </w:tabs>
      <w:spacing w:before="120" w:after="120" w:line="360" w:lineRule="auto"/>
    </w:pPr>
    <w:rPr>
      <w:rFonts w:ascii="Times New Roman" w:eastAsia="Times New Roman" w:hAnsi="Times New Roman" w:cs="Times New Roman"/>
      <w:szCs w:val="20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tabs>
        <w:tab w:val="clear" w:pos="144"/>
        <w:tab w:val="clear" w:pos="288"/>
        <w:tab w:val="clear" w:pos="432"/>
        <w:tab w:val="clear" w:pos="720"/>
        <w:tab w:val="clear" w:pos="864"/>
        <w:tab w:val="clear" w:pos="1008"/>
        <w:tab w:val="clear" w:pos="1440"/>
        <w:tab w:val="clear" w:pos="1584"/>
        <w:tab w:val="clear" w:pos="1728"/>
        <w:tab w:val="clear" w:pos="1872"/>
        <w:tab w:val="clear" w:pos="2880"/>
        <w:tab w:val="clear" w:pos="3024"/>
        <w:tab w:val="clear" w:pos="3240"/>
        <w:tab w:val="clear" w:pos="3600"/>
        <w:tab w:val="clear" w:pos="4320"/>
        <w:tab w:val="clear" w:pos="4464"/>
        <w:tab w:val="clear" w:pos="5760"/>
        <w:tab w:val="clear" w:pos="7200"/>
      </w:tabs>
    </w:pPr>
    <w:rPr>
      <w:szCs w:val="24"/>
    </w:rPr>
  </w:style>
  <w:style w:type="paragraph" w:styleId="Elenco">
    <w:name w:val="List"/>
    <w:basedOn w:val="Textbody"/>
    <w:pPr>
      <w:tabs>
        <w:tab w:val="left" w:pos="1620"/>
        <w:tab w:val="left" w:pos="1800"/>
      </w:tabs>
      <w:spacing w:before="0" w:after="80" w:line="480" w:lineRule="auto"/>
      <w:ind w:left="720" w:hanging="360"/>
    </w:pPr>
    <w:rPr>
      <w:rFonts w:ascii="Bookman Old Style" w:eastAsia="Bookman Old Style" w:hAnsi="Bookman Old Style" w:cs="Bookman Old Style"/>
    </w:rPr>
  </w:style>
  <w:style w:type="paragraph" w:styleId="Didascalia">
    <w:name w:val="caption"/>
    <w:basedOn w:val="Standard"/>
    <w:pPr>
      <w:suppressLineNumbers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GpTesto">
    <w:name w:val="Gp Testo"/>
    <w:pPr>
      <w:widowControl/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</w:tabs>
      <w:ind w:firstLine="851"/>
    </w:pPr>
    <w:rPr>
      <w:rFonts w:ascii="Times New Roman" w:eastAsia="Times New Roman" w:hAnsi="Times New Roman" w:cs="Times New Roman"/>
      <w:szCs w:val="20"/>
      <w:lang w:val="en-US" w:bidi="ar-SA"/>
    </w:rPr>
  </w:style>
  <w:style w:type="paragraph" w:customStyle="1" w:styleId="Textbodyindent">
    <w:name w:val="Text body indent"/>
    <w:basedOn w:val="Standard"/>
    <w:pPr>
      <w:spacing w:line="240" w:lineRule="auto"/>
      <w:ind w:left="144"/>
    </w:pPr>
  </w:style>
  <w:style w:type="paragraph" w:customStyle="1" w:styleId="GpBiblio">
    <w:name w:val="Gp Biblio"/>
    <w:pPr>
      <w:keepLines/>
      <w:widowControl/>
      <w:tabs>
        <w:tab w:val="left" w:pos="1702"/>
        <w:tab w:val="left" w:pos="2552"/>
        <w:tab w:val="left" w:pos="3403"/>
        <w:tab w:val="left" w:pos="4253"/>
        <w:tab w:val="left" w:pos="5104"/>
        <w:tab w:val="left" w:pos="5954"/>
        <w:tab w:val="left" w:pos="6805"/>
        <w:tab w:val="left" w:pos="7655"/>
        <w:tab w:val="left" w:pos="8506"/>
        <w:tab w:val="left" w:pos="9356"/>
      </w:tabs>
      <w:spacing w:after="120"/>
      <w:ind w:left="851" w:hanging="851"/>
    </w:pPr>
    <w:rPr>
      <w:rFonts w:ascii="Times New Roman" w:eastAsia="Times New Roman" w:hAnsi="Times New Roman" w:cs="Times New Roman"/>
      <w:szCs w:val="20"/>
      <w:lang w:val="en-US" w:bidi="ar-SA"/>
    </w:rPr>
  </w:style>
  <w:style w:type="paragraph" w:styleId="Rientrocorpodeltesto2">
    <w:name w:val="Body Text Indent 2"/>
    <w:basedOn w:val="Standard"/>
    <w:pPr>
      <w:ind w:left="720"/>
      <w:jc w:val="both"/>
    </w:pPr>
    <w:rPr>
      <w:color w:val="000000"/>
      <w:sz w:val="20"/>
    </w:rPr>
  </w:style>
  <w:style w:type="paragraph" w:customStyle="1" w:styleId="Contents3">
    <w:name w:val="Contents 3"/>
    <w:basedOn w:val="Standard"/>
    <w:next w:val="Standard"/>
    <w:pPr>
      <w:spacing w:line="240" w:lineRule="auto"/>
      <w:ind w:left="170"/>
    </w:pPr>
    <w:rPr>
      <w:sz w:val="20"/>
    </w:rPr>
  </w:style>
  <w:style w:type="paragraph" w:customStyle="1" w:styleId="GpCitazione">
    <w:name w:val="Gp Citazione"/>
    <w:next w:val="GpTesto"/>
    <w:pPr>
      <w:widowControl/>
      <w:spacing w:after="120"/>
      <w:ind w:left="680"/>
      <w:jc w:val="both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Pidipagina">
    <w:name w:val="footer"/>
    <w:basedOn w:val="Standard"/>
    <w:pPr>
      <w:tabs>
        <w:tab w:val="center" w:pos="4153"/>
        <w:tab w:val="right" w:pos="8306"/>
      </w:tabs>
    </w:pPr>
    <w:rPr>
      <w:rFonts w:ascii="Bookman Old Style" w:eastAsia="Bookman Old Style" w:hAnsi="Bookman Old Style" w:cs="Bookman Old Style"/>
    </w:rPr>
  </w:style>
  <w:style w:type="paragraph" w:styleId="Intestazione">
    <w:name w:val="header"/>
    <w:basedOn w:val="Standard"/>
    <w:pPr>
      <w:keepLines/>
      <w:tabs>
        <w:tab w:val="center" w:pos="4320"/>
        <w:tab w:val="right" w:pos="8640"/>
      </w:tabs>
    </w:pPr>
    <w:rPr>
      <w:rFonts w:ascii="Bookman Old Style" w:eastAsia="Bookman Old Style" w:hAnsi="Bookman Old Style" w:cs="Bookman Old Style"/>
    </w:rPr>
  </w:style>
  <w:style w:type="paragraph" w:styleId="Mappadocumento">
    <w:name w:val="Document Map"/>
    <w:basedOn w:val="Standard"/>
    <w:rPr>
      <w:rFonts w:ascii="Tahoma" w:eastAsia="Tahoma" w:hAnsi="Tahoma" w:cs="Tahoma"/>
      <w:sz w:val="20"/>
    </w:rPr>
  </w:style>
  <w:style w:type="paragraph" w:styleId="Puntoelenco">
    <w:name w:val="List Bullet"/>
    <w:basedOn w:val="Elenco"/>
    <w:pPr>
      <w:numPr>
        <w:numId w:val="8"/>
      </w:numPr>
      <w:spacing w:after="160"/>
    </w:pPr>
  </w:style>
  <w:style w:type="paragraph" w:styleId="Rientronormale">
    <w:name w:val="Normal Indent"/>
    <w:basedOn w:val="Standard"/>
    <w:pPr>
      <w:ind w:left="720"/>
    </w:pPr>
    <w:rPr>
      <w:rFonts w:ascii="Arial" w:eastAsia="Arial" w:hAnsi="Arial" w:cs="Arial"/>
      <w:sz w:val="20"/>
    </w:rPr>
  </w:style>
  <w:style w:type="paragraph" w:styleId="Testocommento">
    <w:name w:val="annotation text"/>
    <w:basedOn w:val="Standard"/>
    <w:rPr>
      <w:rFonts w:ascii="Arial" w:eastAsia="Arial" w:hAnsi="Arial" w:cs="Arial"/>
      <w:sz w:val="20"/>
    </w:rPr>
  </w:style>
  <w:style w:type="paragraph" w:customStyle="1" w:styleId="Footnote">
    <w:name w:val="Footnote"/>
    <w:pPr>
      <w:widowControl/>
      <w:tabs>
        <w:tab w:val="left" w:pos="374"/>
      </w:tabs>
      <w:ind w:left="187" w:hanging="187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Endnote">
    <w:name w:val="Endnote"/>
    <w:basedOn w:val="Standard"/>
    <w:pPr>
      <w:tabs>
        <w:tab w:val="clear" w:pos="144"/>
        <w:tab w:val="clear" w:pos="288"/>
        <w:tab w:val="clear" w:pos="432"/>
        <w:tab w:val="clear" w:pos="720"/>
        <w:tab w:val="clear" w:pos="864"/>
        <w:tab w:val="clear" w:pos="1008"/>
        <w:tab w:val="clear" w:pos="1440"/>
        <w:tab w:val="clear" w:pos="1584"/>
        <w:tab w:val="clear" w:pos="1728"/>
        <w:tab w:val="clear" w:pos="1872"/>
        <w:tab w:val="clear" w:pos="2880"/>
        <w:tab w:val="clear" w:pos="3024"/>
        <w:tab w:val="clear" w:pos="3240"/>
        <w:tab w:val="clear" w:pos="3600"/>
        <w:tab w:val="clear" w:pos="4320"/>
        <w:tab w:val="clear" w:pos="4464"/>
        <w:tab w:val="clear" w:pos="5760"/>
        <w:tab w:val="clear" w:pos="7200"/>
        <w:tab w:val="left" w:pos="187"/>
      </w:tabs>
      <w:spacing w:before="0" w:line="240" w:lineRule="auto"/>
      <w:jc w:val="both"/>
    </w:pPr>
    <w:rPr>
      <w:sz w:val="16"/>
      <w:szCs w:val="16"/>
      <w:lang w:val="it-IT"/>
    </w:rPr>
  </w:style>
  <w:style w:type="paragraph" w:customStyle="1" w:styleId="GpEpigrafe">
    <w:name w:val="Gp Epigrafe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GpMainTitle">
    <w:name w:val="Gp Main Title"/>
    <w:basedOn w:val="GpTesto"/>
    <w:pPr>
      <w:spacing w:after="240"/>
      <w:ind w:firstLine="0"/>
      <w:jc w:val="center"/>
    </w:pPr>
    <w:rPr>
      <w:sz w:val="32"/>
      <w:szCs w:val="32"/>
    </w:rPr>
  </w:style>
  <w:style w:type="paragraph" w:customStyle="1" w:styleId="GpCitGen">
    <w:name w:val="Gp Cit Gen"/>
    <w:next w:val="GpTesto"/>
    <w:pPr>
      <w:widowControl/>
      <w:spacing w:after="120"/>
      <w:ind w:left="680"/>
      <w:jc w:val="both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GpEpigraph">
    <w:name w:val="Gp Epigraph"/>
    <w:pPr>
      <w:widowControl/>
      <w:spacing w:after="120"/>
      <w:ind w:left="3969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GpTitlePara">
    <w:name w:val="Gp Title Para"/>
    <w:pPr>
      <w:widowControl/>
      <w:ind w:left="180"/>
      <w:jc w:val="both"/>
    </w:pPr>
    <w:rPr>
      <w:rFonts w:ascii="Times New Roman" w:eastAsia="Times New Roman" w:hAnsi="Times New Roman" w:cs="Times New Roman"/>
      <w:b/>
      <w:lang w:val="en-US" w:bidi="ar-SA"/>
    </w:rPr>
  </w:style>
  <w:style w:type="paragraph" w:customStyle="1" w:styleId="GpText">
    <w:name w:val="Gp Text"/>
    <w:pPr>
      <w:widowControl/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</w:tabs>
      <w:spacing w:line="360" w:lineRule="auto"/>
      <w:ind w:firstLine="851"/>
    </w:pPr>
    <w:rPr>
      <w:rFonts w:ascii="Times New Roman" w:eastAsia="Times New Roman" w:hAnsi="Times New Roman" w:cs="Times New Roman"/>
      <w:szCs w:val="20"/>
      <w:lang w:val="en-US" w:bidi="ar-SA"/>
    </w:rPr>
  </w:style>
  <w:style w:type="paragraph" w:customStyle="1" w:styleId="GpPoesia">
    <w:name w:val="Gp Poesia"/>
    <w:basedOn w:val="GpTesto"/>
    <w:pPr>
      <w:tabs>
        <w:tab w:val="clear" w:pos="851"/>
        <w:tab w:val="left" w:pos="144"/>
        <w:tab w:val="left" w:pos="288"/>
        <w:tab w:val="left" w:pos="432"/>
        <w:tab w:val="left" w:pos="720"/>
        <w:tab w:val="left" w:pos="864"/>
        <w:tab w:val="left" w:pos="1008"/>
        <w:tab w:val="left" w:pos="1440"/>
        <w:tab w:val="left" w:pos="1584"/>
        <w:tab w:val="left" w:pos="1728"/>
        <w:tab w:val="left" w:pos="1872"/>
        <w:tab w:val="left" w:pos="2880"/>
        <w:tab w:val="left" w:pos="3024"/>
        <w:tab w:val="left" w:pos="3240"/>
        <w:tab w:val="left" w:pos="3600"/>
        <w:tab w:val="left" w:pos="4320"/>
        <w:tab w:val="left" w:pos="4464"/>
        <w:tab w:val="left" w:pos="5760"/>
        <w:tab w:val="left" w:pos="7200"/>
      </w:tabs>
      <w:ind w:firstLine="0"/>
    </w:pPr>
    <w:rPr>
      <w:sz w:val="20"/>
      <w:lang w:val="it-IT"/>
    </w:rPr>
  </w:style>
  <w:style w:type="paragraph" w:customStyle="1" w:styleId="cite">
    <w:name w:val="cite"/>
    <w:basedOn w:val="Standard"/>
    <w:pPr>
      <w:widowControl w:val="0"/>
      <w:tabs>
        <w:tab w:val="clear" w:pos="144"/>
        <w:tab w:val="clear" w:pos="288"/>
        <w:tab w:val="clear" w:pos="432"/>
        <w:tab w:val="clear" w:pos="864"/>
        <w:tab w:val="clear" w:pos="1008"/>
        <w:tab w:val="clear" w:pos="1584"/>
        <w:tab w:val="clear" w:pos="1728"/>
        <w:tab w:val="clear" w:pos="1872"/>
        <w:tab w:val="clear" w:pos="2880"/>
        <w:tab w:val="clear" w:pos="3024"/>
        <w:tab w:val="clear" w:pos="3240"/>
        <w:tab w:val="clear" w:pos="3600"/>
        <w:tab w:val="clear" w:pos="4320"/>
        <w:tab w:val="clear" w:pos="4464"/>
        <w:tab w:val="clear" w:pos="5760"/>
        <w:tab w:val="clear" w:pos="7200"/>
        <w:tab w:val="left" w:pos="2160"/>
      </w:tabs>
      <w:autoSpaceDE w:val="0"/>
      <w:spacing w:before="0" w:after="0" w:line="240" w:lineRule="atLeast"/>
      <w:ind w:left="1440" w:hanging="1440"/>
      <w:jc w:val="both"/>
    </w:pPr>
    <w:rPr>
      <w:spacing w:val="-3"/>
      <w:szCs w:val="24"/>
      <w:lang w:val="en-US"/>
    </w:rPr>
  </w:style>
  <w:style w:type="paragraph" w:customStyle="1" w:styleId="Gavricit">
    <w:name w:val="Gavri cit"/>
    <w:pPr>
      <w:tabs>
        <w:tab w:val="left" w:pos="-720"/>
      </w:tabs>
      <w:jc w:val="both"/>
    </w:pPr>
    <w:rPr>
      <w:rFonts w:ascii="Arno Pro" w:eastAsia="Calibri" w:hAnsi="Arno Pro" w:cs="Arno Pro"/>
      <w:lang w:val="en-US" w:bidi="ar-SA"/>
    </w:rPr>
  </w:style>
  <w:style w:type="paragraph" w:customStyle="1" w:styleId="GavriNormale">
    <w:name w:val="Gavri Normale"/>
    <w:basedOn w:val="Standard"/>
    <w:pPr>
      <w:tabs>
        <w:tab w:val="clear" w:pos="144"/>
        <w:tab w:val="clear" w:pos="288"/>
        <w:tab w:val="clear" w:pos="432"/>
        <w:tab w:val="clear" w:pos="720"/>
        <w:tab w:val="clear" w:pos="864"/>
        <w:tab w:val="clear" w:pos="1008"/>
        <w:tab w:val="clear" w:pos="1440"/>
        <w:tab w:val="clear" w:pos="1584"/>
        <w:tab w:val="clear" w:pos="1728"/>
        <w:tab w:val="clear" w:pos="1872"/>
        <w:tab w:val="clear" w:pos="2880"/>
        <w:tab w:val="clear" w:pos="3024"/>
        <w:tab w:val="clear" w:pos="3240"/>
        <w:tab w:val="clear" w:pos="3600"/>
        <w:tab w:val="clear" w:pos="4320"/>
        <w:tab w:val="clear" w:pos="4464"/>
        <w:tab w:val="clear" w:pos="5760"/>
        <w:tab w:val="clear" w:pos="7200"/>
      </w:tabs>
      <w:spacing w:before="0" w:after="180" w:line="240" w:lineRule="auto"/>
    </w:pPr>
    <w:rPr>
      <w:rFonts w:ascii="Arno Pro" w:eastAsia="Calibri" w:hAnsi="Arno Pro" w:cs="Arno Pro"/>
      <w:lang w:val="en-US"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Times New Roman" w:eastAsia="Times New Roman" w:hAnsi="Times New Roman" w:cs="Times New Roman"/>
    </w:rPr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styleId="Numeropagina">
    <w:name w:val="page number"/>
    <w:basedOn w:val="Carpredefinitoparagrafo"/>
    <w:rPr>
      <w:sz w:val="20"/>
    </w:rPr>
  </w:style>
  <w:style w:type="character" w:styleId="Enfasicorsivo">
    <w:name w:val="Emphasis"/>
    <w:rPr>
      <w:i/>
      <w:sz w:val="20"/>
    </w:rPr>
  </w:style>
  <w:style w:type="character" w:customStyle="1" w:styleId="Linenumbering">
    <w:name w:val="Line numbering"/>
    <w:basedOn w:val="Carpredefinitoparagrafo"/>
    <w:rPr>
      <w:rFonts w:ascii="Arial" w:eastAsia="Arial" w:hAnsi="Arial" w:cs="Arial"/>
      <w:sz w:val="18"/>
    </w:rPr>
  </w:style>
  <w:style w:type="character" w:styleId="Rimandocommento">
    <w:name w:val="annotation reference"/>
    <w:basedOn w:val="Carpredefinitoparagrafo"/>
    <w:rPr>
      <w:sz w:val="16"/>
    </w:rPr>
  </w:style>
  <w:style w:type="character" w:customStyle="1" w:styleId="FootnoteSymbol">
    <w:name w:val="Footnote Symbol"/>
    <w:basedOn w:val="Carpredefinitoparagrafo"/>
    <w:rPr>
      <w:position w:val="0"/>
      <w:sz w:val="20"/>
      <w:vertAlign w:val="superscript"/>
    </w:rPr>
  </w:style>
  <w:style w:type="character" w:customStyle="1" w:styleId="EndnoteSymbol">
    <w:name w:val="Endnote Symbol"/>
    <w:basedOn w:val="Carpredefinitoparagrafo"/>
    <w:rPr>
      <w:position w:val="0"/>
      <w:sz w:val="2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StyleNum">
    <w:name w:val="WW8StyleNum"/>
    <w:basedOn w:val="Nessunelenco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Gabri</dc:creator>
  <cp:keywords/>
  <dc:description/>
  <cp:lastModifiedBy>Gabriele Poole</cp:lastModifiedBy>
  <cp:revision>4</cp:revision>
  <dcterms:created xsi:type="dcterms:W3CDTF">2019-10-16T10:55:00Z</dcterms:created>
  <dcterms:modified xsi:type="dcterms:W3CDTF">2020-02-03T13:52:00Z</dcterms:modified>
</cp:coreProperties>
</file>